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ADE6" w14:textId="77777777" w:rsidR="00E51A3F" w:rsidRDefault="000D5479">
      <w:pPr>
        <w:rPr>
          <w:b/>
          <w:color w:val="B23427"/>
          <w:sz w:val="26"/>
          <w:szCs w:val="26"/>
        </w:rPr>
      </w:pPr>
      <w:r>
        <w:rPr>
          <w:b/>
          <w:color w:val="B23427"/>
          <w:sz w:val="26"/>
          <w:szCs w:val="26"/>
        </w:rPr>
        <w:t>Witaj w naszej flotowej rodzinie!</w:t>
      </w:r>
    </w:p>
    <w:p w14:paraId="7B9D437E" w14:textId="77777777" w:rsidR="00E51A3F" w:rsidRDefault="00E51A3F">
      <w:pPr>
        <w:rPr>
          <w:b/>
          <w:sz w:val="20"/>
          <w:szCs w:val="20"/>
        </w:rPr>
      </w:pPr>
    </w:p>
    <w:p w14:paraId="5506F89F" w14:textId="325F6C0B" w:rsidR="00E51A3F" w:rsidRDefault="000D5479" w:rsidP="00CE1B56">
      <w:pPr>
        <w:jc w:val="both"/>
        <w:rPr>
          <w:sz w:val="20"/>
          <w:szCs w:val="20"/>
        </w:rPr>
      </w:pPr>
      <w:r>
        <w:rPr>
          <w:sz w:val="20"/>
          <w:szCs w:val="20"/>
        </w:rPr>
        <w:t>Ten przewodnik został przygotowany</w:t>
      </w:r>
      <w:r w:rsidR="00CE1B56">
        <w:rPr>
          <w:sz w:val="20"/>
          <w:szCs w:val="20"/>
        </w:rPr>
        <w:t xml:space="preserve"> po to</w:t>
      </w:r>
      <w:r>
        <w:rPr>
          <w:sz w:val="20"/>
          <w:szCs w:val="20"/>
        </w:rPr>
        <w:t>, abyś czuł się</w:t>
      </w:r>
      <w:r w:rsidR="00CE1B5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pewnie i bezpiecznie, korzystając z pojazdów firmowych. </w:t>
      </w:r>
      <w:r w:rsidR="00CE1B56">
        <w:rPr>
          <w:sz w:val="20"/>
          <w:szCs w:val="20"/>
        </w:rPr>
        <w:t>Po</w:t>
      </w:r>
      <w:r w:rsidR="007E7E27">
        <w:rPr>
          <w:sz w:val="20"/>
          <w:szCs w:val="20"/>
        </w:rPr>
        <w:t>t</w:t>
      </w:r>
      <w:r>
        <w:rPr>
          <w:sz w:val="20"/>
          <w:szCs w:val="20"/>
        </w:rPr>
        <w:t>raktuj go jak rozmowę ze starym przyjacielem, który chce, abyś zawsze wracał do domu bezpiecznie.</w:t>
      </w:r>
    </w:p>
    <w:p w14:paraId="077CCB60" w14:textId="77777777" w:rsidR="00E51A3F" w:rsidRDefault="00E51A3F">
      <w:pPr>
        <w:rPr>
          <w:sz w:val="20"/>
          <w:szCs w:val="20"/>
        </w:rPr>
      </w:pPr>
    </w:p>
    <w:p w14:paraId="5992CCA8" w14:textId="77777777" w:rsidR="00E51A3F" w:rsidRDefault="000D5479">
      <w:pPr>
        <w:rPr>
          <w:b/>
        </w:rPr>
      </w:pPr>
      <w:r>
        <w:rPr>
          <w:b/>
        </w:rPr>
        <w:t>Zatem, zaczynajmy!</w:t>
      </w:r>
    </w:p>
    <w:p w14:paraId="6FC23E5E" w14:textId="77777777" w:rsidR="00E51A3F" w:rsidRDefault="00E51A3F">
      <w:pPr>
        <w:rPr>
          <w:b/>
          <w:sz w:val="20"/>
          <w:szCs w:val="20"/>
        </w:rPr>
      </w:pPr>
    </w:p>
    <w:p w14:paraId="09DF8739" w14:textId="77777777" w:rsidR="00E51A3F" w:rsidRDefault="00E51A3F">
      <w:pPr>
        <w:rPr>
          <w:sz w:val="20"/>
          <w:szCs w:val="20"/>
        </w:rPr>
      </w:pPr>
    </w:p>
    <w:p w14:paraId="5F535EE9" w14:textId="1FCA0F77" w:rsidR="00E51A3F" w:rsidRDefault="000D5479">
      <w:pPr>
        <w:numPr>
          <w:ilvl w:val="0"/>
          <w:numId w:val="1"/>
        </w:numPr>
        <w:rPr>
          <w:b/>
          <w:color w:val="B23427"/>
        </w:rPr>
      </w:pPr>
      <w:r>
        <w:rPr>
          <w:b/>
          <w:color w:val="B23427"/>
        </w:rPr>
        <w:t>Czas na SPA (Serwis, Przegląd, A</w:t>
      </w:r>
      <w:r w:rsidR="00CE1B56">
        <w:rPr>
          <w:b/>
          <w:color w:val="B23427"/>
        </w:rPr>
        <w:t>se</w:t>
      </w:r>
      <w:r>
        <w:rPr>
          <w:b/>
          <w:color w:val="B23427"/>
        </w:rPr>
        <w:t>k</w:t>
      </w:r>
      <w:r w:rsidR="00CE1B56">
        <w:rPr>
          <w:b/>
          <w:color w:val="B23427"/>
        </w:rPr>
        <w:t>ur</w:t>
      </w:r>
      <w:r w:rsidR="007E7E27">
        <w:rPr>
          <w:b/>
          <w:color w:val="B23427"/>
        </w:rPr>
        <w:t>a</w:t>
      </w:r>
      <w:r>
        <w:rPr>
          <w:b/>
          <w:color w:val="B23427"/>
        </w:rPr>
        <w:t>cja)</w:t>
      </w:r>
    </w:p>
    <w:p w14:paraId="1C6CFC3E" w14:textId="77777777" w:rsidR="00E51A3F" w:rsidRDefault="00E51A3F">
      <w:pPr>
        <w:ind w:left="720"/>
        <w:rPr>
          <w:b/>
          <w:sz w:val="20"/>
          <w:szCs w:val="20"/>
        </w:rPr>
      </w:pPr>
    </w:p>
    <w:p w14:paraId="1C15AA12" w14:textId="77777777" w:rsidR="00E51A3F" w:rsidRDefault="000D5479" w:rsidP="00CE1B56">
      <w:pPr>
        <w:jc w:val="both"/>
        <w:rPr>
          <w:sz w:val="20"/>
          <w:szCs w:val="20"/>
        </w:rPr>
      </w:pPr>
      <w:r>
        <w:rPr>
          <w:sz w:val="20"/>
          <w:szCs w:val="20"/>
        </w:rPr>
        <w:t>Pomyśl o regularnych przeglądach jak o wizycie w SPA dla Twojego pojazdu.</w:t>
      </w:r>
    </w:p>
    <w:p w14:paraId="062A3C53" w14:textId="282F0512" w:rsidR="00E51A3F" w:rsidRDefault="00CE1B56" w:rsidP="00CE1B56">
      <w:pPr>
        <w:jc w:val="both"/>
        <w:rPr>
          <w:sz w:val="20"/>
          <w:szCs w:val="20"/>
        </w:rPr>
      </w:pPr>
      <w:r>
        <w:rPr>
          <w:sz w:val="20"/>
          <w:szCs w:val="20"/>
        </w:rPr>
        <w:t>Podaruj</w:t>
      </w:r>
      <w:r w:rsidR="000D5479">
        <w:rPr>
          <w:sz w:val="20"/>
          <w:szCs w:val="20"/>
        </w:rPr>
        <w:t xml:space="preserve"> mu trochę miłości, aby służył Ci bez zarzutu</w:t>
      </w:r>
      <w:r>
        <w:rPr>
          <w:sz w:val="20"/>
          <w:szCs w:val="20"/>
        </w:rPr>
        <w:t xml:space="preserve"> przez lata</w:t>
      </w:r>
      <w:r w:rsidR="000D5479">
        <w:rPr>
          <w:sz w:val="20"/>
          <w:szCs w:val="20"/>
        </w:rPr>
        <w:t>. Zaznacz w kalendarzu:</w:t>
      </w:r>
    </w:p>
    <w:p w14:paraId="1D58F015" w14:textId="77777777" w:rsidR="00E51A3F" w:rsidRDefault="000D5479" w:rsidP="00CE1B5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raz w roku lub co określoną liczbę kilometrów </w:t>
      </w:r>
      <w:r>
        <w:rPr>
          <w:b/>
          <w:sz w:val="20"/>
          <w:szCs w:val="20"/>
        </w:rPr>
        <w:br/>
        <w:t>– czas na małe spa.</w:t>
      </w:r>
      <w:r>
        <w:rPr>
          <w:sz w:val="20"/>
          <w:szCs w:val="20"/>
        </w:rPr>
        <w:t xml:space="preserve"> </w:t>
      </w:r>
    </w:p>
    <w:p w14:paraId="77FF0462" w14:textId="77777777" w:rsidR="00E51A3F" w:rsidRDefault="000D5479" w:rsidP="00CE1B56">
      <w:pPr>
        <w:jc w:val="both"/>
        <w:rPr>
          <w:sz w:val="20"/>
          <w:szCs w:val="20"/>
        </w:rPr>
      </w:pPr>
      <w:r>
        <w:rPr>
          <w:sz w:val="20"/>
          <w:szCs w:val="20"/>
        </w:rPr>
        <w:t>Twoje auto Ci za to podziękuje!</w:t>
      </w:r>
    </w:p>
    <w:p w14:paraId="0D580AA2" w14:textId="77777777" w:rsidR="00E51A3F" w:rsidRDefault="00E51A3F">
      <w:pPr>
        <w:rPr>
          <w:sz w:val="20"/>
          <w:szCs w:val="20"/>
        </w:rPr>
      </w:pPr>
    </w:p>
    <w:tbl>
      <w:tblPr>
        <w:tblStyle w:val="a"/>
        <w:tblW w:w="52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3103"/>
      </w:tblGrid>
      <w:tr w:rsidR="00E51A3F" w14:paraId="39C60463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930A" w14:textId="77777777" w:rsidR="00E51A3F" w:rsidRDefault="000D547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1A439" w14:textId="77777777" w:rsidR="00E51A3F" w:rsidRDefault="000D547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Co, gdzie i jak</w:t>
            </w:r>
          </w:p>
        </w:tc>
      </w:tr>
      <w:tr w:rsidR="00E51A3F" w14:paraId="15B5F673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31018" w14:textId="155029A7" w:rsidR="00E51A3F" w:rsidRDefault="00CE1B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Badanie techniczne</w:t>
            </w:r>
            <w:r w:rsidR="000D5479">
              <w:rPr>
                <w:sz w:val="20"/>
                <w:szCs w:val="20"/>
              </w:rPr>
              <w:t xml:space="preserve">: </w:t>
            </w:r>
            <w:r w:rsidR="000D5479">
              <w:rPr>
                <w:sz w:val="20"/>
                <w:szCs w:val="20"/>
              </w:rPr>
              <w:br/>
            </w:r>
            <w:r w:rsidR="000D5479" w:rsidRPr="00CE1B56">
              <w:rPr>
                <w:i/>
                <w:iCs/>
                <w:sz w:val="16"/>
                <w:szCs w:val="16"/>
              </w:rPr>
              <w:t>Termin</w:t>
            </w:r>
            <w:r w:rsidRPr="00CE1B56">
              <w:rPr>
                <w:i/>
                <w:iCs/>
                <w:sz w:val="16"/>
                <w:szCs w:val="16"/>
              </w:rPr>
              <w:t xml:space="preserve"> – </w:t>
            </w:r>
            <w:r>
              <w:rPr>
                <w:i/>
                <w:iCs/>
                <w:sz w:val="16"/>
                <w:szCs w:val="16"/>
              </w:rPr>
              <w:t>sprawdzisz</w:t>
            </w:r>
            <w:r w:rsidRPr="00CE1B56">
              <w:rPr>
                <w:i/>
                <w:iCs/>
                <w:sz w:val="16"/>
                <w:szCs w:val="16"/>
              </w:rPr>
              <w:t xml:space="preserve"> </w:t>
            </w:r>
            <w:r w:rsidR="000D5479" w:rsidRPr="00CE1B56">
              <w:rPr>
                <w:i/>
                <w:iCs/>
                <w:sz w:val="16"/>
                <w:szCs w:val="16"/>
              </w:rPr>
              <w:t>wewnątrz dowodu rejestracyjnego</w:t>
            </w:r>
            <w:r w:rsidR="000D54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D6986" w14:textId="2D39D20C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Dowolna stacja SKP</w:t>
            </w:r>
            <w:r w:rsidR="00CE1B5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51A3F" w14:paraId="3B2E6193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195AB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Serwisy olejowe</w:t>
            </w:r>
            <w:r w:rsidR="00CE1B56">
              <w:rPr>
                <w:sz w:val="20"/>
                <w:szCs w:val="20"/>
              </w:rPr>
              <w:t>:</w:t>
            </w:r>
          </w:p>
          <w:p w14:paraId="00BC592C" w14:textId="159E4CA5" w:rsidR="00CE1B56" w:rsidRPr="00341205" w:rsidRDefault="00341205">
            <w:pPr>
              <w:widowControl w:val="0"/>
              <w:spacing w:line="240" w:lineRule="auto"/>
              <w:rPr>
                <w:i/>
                <w:iCs/>
                <w:sz w:val="16"/>
                <w:szCs w:val="16"/>
              </w:rPr>
            </w:pPr>
            <w:r w:rsidRPr="00341205">
              <w:rPr>
                <w:i/>
                <w:iCs/>
                <w:sz w:val="16"/>
                <w:szCs w:val="16"/>
              </w:rPr>
              <w:t>Pojawi się komunikat lub sprawdź w instrukcji pojazdu.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593B9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Serwis:........................................</w:t>
            </w:r>
            <w:proofErr w:type="gramEnd"/>
          </w:p>
          <w:p w14:paraId="54F0F686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Zakres:............................................................................................</w:t>
            </w:r>
            <w:proofErr w:type="gramEnd"/>
            <w:r>
              <w:rPr>
                <w:sz w:val="20"/>
                <w:szCs w:val="20"/>
              </w:rPr>
              <w:br/>
              <w:t>Autoryzacja:................................</w:t>
            </w:r>
          </w:p>
        </w:tc>
      </w:tr>
      <w:tr w:rsidR="00E51A3F" w14:paraId="239C70B6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6106B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Naprawy mechaniczne</w:t>
            </w:r>
            <w:r w:rsidR="00341205">
              <w:rPr>
                <w:sz w:val="20"/>
                <w:szCs w:val="20"/>
              </w:rPr>
              <w:t>:</w:t>
            </w:r>
          </w:p>
          <w:p w14:paraId="7D6217A5" w14:textId="78BD584F" w:rsidR="00341205" w:rsidRPr="00341205" w:rsidRDefault="00341205">
            <w:pPr>
              <w:widowControl w:val="0"/>
              <w:spacing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Warto s</w:t>
            </w:r>
            <w:r w:rsidRPr="00341205">
              <w:rPr>
                <w:i/>
                <w:iCs/>
                <w:sz w:val="16"/>
                <w:szCs w:val="16"/>
              </w:rPr>
              <w:t>konsult</w:t>
            </w:r>
            <w:r>
              <w:rPr>
                <w:i/>
                <w:iCs/>
                <w:sz w:val="16"/>
                <w:szCs w:val="16"/>
              </w:rPr>
              <w:t>ować</w:t>
            </w:r>
            <w:r w:rsidRPr="00341205">
              <w:rPr>
                <w:i/>
                <w:iCs/>
                <w:sz w:val="16"/>
                <w:szCs w:val="16"/>
              </w:rPr>
              <w:t xml:space="preserve"> z Działem Floty.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20D94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Serwis:........................................</w:t>
            </w:r>
            <w:proofErr w:type="gramEnd"/>
          </w:p>
          <w:p w14:paraId="163FAB54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Zakres:............................................................................................</w:t>
            </w:r>
            <w:proofErr w:type="gramEnd"/>
            <w:r>
              <w:rPr>
                <w:sz w:val="20"/>
                <w:szCs w:val="20"/>
              </w:rPr>
              <w:br/>
              <w:t>Autoryzacja:................................</w:t>
            </w:r>
          </w:p>
        </w:tc>
      </w:tr>
      <w:tr w:rsidR="00E51A3F" w14:paraId="2E0F7B77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BC8D2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Gdy wydarzy się awaria:</w:t>
            </w:r>
          </w:p>
          <w:p w14:paraId="569E8468" w14:textId="2A8F0996" w:rsidR="00341205" w:rsidRPr="00341205" w:rsidRDefault="00341205">
            <w:pPr>
              <w:widowControl w:val="0"/>
              <w:spacing w:line="240" w:lineRule="auto"/>
              <w:rPr>
                <w:i/>
                <w:iCs/>
                <w:sz w:val="16"/>
                <w:szCs w:val="16"/>
              </w:rPr>
            </w:pPr>
            <w:r w:rsidRPr="00341205">
              <w:rPr>
                <w:i/>
                <w:iCs/>
                <w:sz w:val="16"/>
                <w:szCs w:val="16"/>
              </w:rPr>
              <w:t>Czerwona kontrolka – zatrzymaj pojazd</w:t>
            </w:r>
            <w:r>
              <w:rPr>
                <w:i/>
                <w:iCs/>
                <w:sz w:val="16"/>
                <w:szCs w:val="16"/>
              </w:rPr>
              <w:t>!</w:t>
            </w:r>
          </w:p>
          <w:p w14:paraId="439CBCA0" w14:textId="77777777" w:rsidR="00341205" w:rsidRDefault="0034120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1D0A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Zgłoszenie:.................................</w:t>
            </w:r>
            <w:proofErr w:type="gramEnd"/>
          </w:p>
          <w:p w14:paraId="7F4FFD71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Wskaż serwis: ....................................................</w:t>
            </w:r>
          </w:p>
          <w:p w14:paraId="3ABADF26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Autoryzacja:................................</w:t>
            </w:r>
            <w:proofErr w:type="gramEnd"/>
          </w:p>
        </w:tc>
      </w:tr>
    </w:tbl>
    <w:p w14:paraId="230042B9" w14:textId="49794632" w:rsidR="00E51A3F" w:rsidRDefault="000D5479">
      <w:pPr>
        <w:numPr>
          <w:ilvl w:val="0"/>
          <w:numId w:val="1"/>
        </w:numPr>
        <w:rPr>
          <w:b/>
          <w:color w:val="B23427"/>
        </w:rPr>
      </w:pPr>
      <w:r>
        <w:rPr>
          <w:b/>
          <w:color w:val="B23427"/>
        </w:rPr>
        <w:t xml:space="preserve">Czystość to </w:t>
      </w:r>
      <w:r w:rsidR="00462186">
        <w:rPr>
          <w:b/>
          <w:color w:val="B23427"/>
        </w:rPr>
        <w:t>p</w:t>
      </w:r>
      <w:r>
        <w:rPr>
          <w:b/>
          <w:color w:val="B23427"/>
        </w:rPr>
        <w:t>odstawa</w:t>
      </w:r>
      <w:r w:rsidR="00341205">
        <w:rPr>
          <w:b/>
          <w:color w:val="B23427"/>
        </w:rPr>
        <w:t>... i wizerunek</w:t>
      </w:r>
    </w:p>
    <w:p w14:paraId="5C0C796A" w14:textId="77777777" w:rsidR="00E51A3F" w:rsidRDefault="00E51A3F">
      <w:pPr>
        <w:rPr>
          <w:sz w:val="20"/>
          <w:szCs w:val="20"/>
        </w:rPr>
      </w:pPr>
    </w:p>
    <w:p w14:paraId="659AB8EA" w14:textId="22F52A2B" w:rsidR="00E51A3F" w:rsidRDefault="000D5479" w:rsidP="00CE1B56">
      <w:pPr>
        <w:jc w:val="both"/>
        <w:rPr>
          <w:sz w:val="20"/>
          <w:szCs w:val="20"/>
        </w:rPr>
      </w:pPr>
      <w:r>
        <w:rPr>
          <w:sz w:val="20"/>
          <w:szCs w:val="20"/>
        </w:rPr>
        <w:t>Wyobraź sobie, że Twój samochód to Tw</w:t>
      </w:r>
      <w:r w:rsidR="00341205">
        <w:rPr>
          <w:sz w:val="20"/>
          <w:szCs w:val="20"/>
        </w:rPr>
        <w:t>oje</w:t>
      </w:r>
      <w:r>
        <w:rPr>
          <w:sz w:val="20"/>
          <w:szCs w:val="20"/>
        </w:rPr>
        <w:t xml:space="preserve"> mobiln</w:t>
      </w:r>
      <w:r w:rsidR="00341205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="00341205">
        <w:rPr>
          <w:sz w:val="20"/>
          <w:szCs w:val="20"/>
        </w:rPr>
        <w:t>biuro</w:t>
      </w:r>
      <w:r>
        <w:rPr>
          <w:sz w:val="20"/>
          <w:szCs w:val="20"/>
        </w:rPr>
        <w:t xml:space="preserve">. </w:t>
      </w:r>
      <w:r w:rsidR="00341205">
        <w:rPr>
          <w:sz w:val="20"/>
          <w:szCs w:val="20"/>
        </w:rPr>
        <w:t>Ut</w:t>
      </w:r>
      <w:r>
        <w:rPr>
          <w:sz w:val="20"/>
          <w:szCs w:val="20"/>
        </w:rPr>
        <w:t>rzym</w:t>
      </w:r>
      <w:r w:rsidR="00341205">
        <w:rPr>
          <w:sz w:val="20"/>
          <w:szCs w:val="20"/>
        </w:rPr>
        <w:t>u</w:t>
      </w:r>
      <w:r>
        <w:rPr>
          <w:sz w:val="20"/>
          <w:szCs w:val="20"/>
        </w:rPr>
        <w:t xml:space="preserve">j </w:t>
      </w:r>
      <w:r w:rsidR="00341205">
        <w:rPr>
          <w:sz w:val="20"/>
          <w:szCs w:val="20"/>
        </w:rPr>
        <w:t xml:space="preserve">je zatem </w:t>
      </w:r>
      <w:r>
        <w:rPr>
          <w:sz w:val="20"/>
          <w:szCs w:val="20"/>
        </w:rPr>
        <w:t>w czystości, tak abyś zawsze czuł się w nim komfortowo. A gdy zauważysz coś niepokojącego</w:t>
      </w:r>
      <w:r w:rsidR="00341205">
        <w:rPr>
          <w:sz w:val="20"/>
          <w:szCs w:val="20"/>
        </w:rPr>
        <w:t xml:space="preserve"> – skontaktuj się jak najszybciej z serwisem lub Działem Floty</w:t>
      </w:r>
      <w:r>
        <w:rPr>
          <w:sz w:val="20"/>
          <w:szCs w:val="20"/>
        </w:rPr>
        <w:t>!</w:t>
      </w:r>
    </w:p>
    <w:p w14:paraId="7BB4C7F0" w14:textId="77777777" w:rsidR="00E51A3F" w:rsidRDefault="000D5479" w:rsidP="00CE1B56">
      <w:pPr>
        <w:jc w:val="both"/>
        <w:rPr>
          <w:sz w:val="20"/>
          <w:szCs w:val="20"/>
        </w:rPr>
      </w:pPr>
      <w:r>
        <w:rPr>
          <w:sz w:val="20"/>
          <w:szCs w:val="20"/>
        </w:rPr>
        <w:t>Razem zadbamy o to, aby był w topowej formie.</w:t>
      </w:r>
    </w:p>
    <w:p w14:paraId="616747B5" w14:textId="77777777" w:rsidR="00E51A3F" w:rsidRDefault="00E51A3F">
      <w:pPr>
        <w:rPr>
          <w:sz w:val="20"/>
          <w:szCs w:val="20"/>
        </w:rPr>
      </w:pPr>
    </w:p>
    <w:tbl>
      <w:tblPr>
        <w:tblStyle w:val="a0"/>
        <w:tblW w:w="485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8"/>
        <w:gridCol w:w="2429"/>
      </w:tblGrid>
      <w:tr w:rsidR="00E51A3F" w14:paraId="1832B9BC" w14:textId="77777777"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6DEF8" w14:textId="77777777" w:rsidR="00E51A3F" w:rsidRDefault="000D547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9F5F" w14:textId="77777777" w:rsidR="00E51A3F" w:rsidRDefault="000D547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Co, gdzie i jak</w:t>
            </w:r>
          </w:p>
        </w:tc>
      </w:tr>
      <w:tr w:rsidR="00E51A3F" w14:paraId="46ED64D9" w14:textId="77777777"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C19F1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chcesz umyć samochód: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C18AF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Zgłoszenie:............................................................</w:t>
            </w:r>
            <w:proofErr w:type="gramEnd"/>
          </w:p>
          <w:p w14:paraId="765B94DD" w14:textId="77777777" w:rsidR="00E51A3F" w:rsidRDefault="00E51A3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26AD154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Myjnia:...................................................................</w:t>
            </w:r>
            <w:proofErr w:type="gramEnd"/>
          </w:p>
        </w:tc>
      </w:tr>
    </w:tbl>
    <w:p w14:paraId="1C42B0CD" w14:textId="77777777" w:rsidR="00E51A3F" w:rsidRDefault="00E51A3F">
      <w:pPr>
        <w:ind w:left="720"/>
        <w:rPr>
          <w:b/>
          <w:sz w:val="20"/>
          <w:szCs w:val="20"/>
        </w:rPr>
      </w:pPr>
    </w:p>
    <w:p w14:paraId="45856564" w14:textId="77777777" w:rsidR="00E51A3F" w:rsidRDefault="00E51A3F">
      <w:pPr>
        <w:ind w:left="720"/>
        <w:rPr>
          <w:b/>
          <w:sz w:val="20"/>
          <w:szCs w:val="20"/>
        </w:rPr>
      </w:pPr>
    </w:p>
    <w:p w14:paraId="298F7AA8" w14:textId="0B0FB773" w:rsidR="00E51A3F" w:rsidRDefault="00341205">
      <w:pPr>
        <w:numPr>
          <w:ilvl w:val="0"/>
          <w:numId w:val="1"/>
        </w:numPr>
        <w:rPr>
          <w:b/>
          <w:color w:val="B23427"/>
        </w:rPr>
      </w:pPr>
      <w:r>
        <w:rPr>
          <w:b/>
          <w:color w:val="B23427"/>
        </w:rPr>
        <w:t>Obuwie na szlaku</w:t>
      </w:r>
      <w:r w:rsidR="000D5479">
        <w:rPr>
          <w:b/>
          <w:color w:val="B23427"/>
        </w:rPr>
        <w:t>, czyli Opony</w:t>
      </w:r>
    </w:p>
    <w:p w14:paraId="006143E5" w14:textId="77777777" w:rsidR="00E51A3F" w:rsidRDefault="00E51A3F">
      <w:pPr>
        <w:ind w:left="720"/>
        <w:rPr>
          <w:sz w:val="20"/>
          <w:szCs w:val="20"/>
        </w:rPr>
      </w:pPr>
    </w:p>
    <w:p w14:paraId="0D3D2595" w14:textId="5CCE291E" w:rsidR="00E51A3F" w:rsidRDefault="000D5479" w:rsidP="00CE1B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Opony to jak dobre buty – muszą być solidne i bezpieczne, abyś mógł płynnie </w:t>
      </w:r>
      <w:r w:rsidR="00341205">
        <w:rPr>
          <w:sz w:val="20"/>
          <w:szCs w:val="20"/>
        </w:rPr>
        <w:t>maszerować</w:t>
      </w:r>
      <w:r>
        <w:rPr>
          <w:sz w:val="20"/>
          <w:szCs w:val="20"/>
        </w:rPr>
        <w:t xml:space="preserve"> po </w:t>
      </w:r>
      <w:r w:rsidR="00341205">
        <w:rPr>
          <w:sz w:val="20"/>
          <w:szCs w:val="20"/>
        </w:rPr>
        <w:t>szlakach, w każdych warunkach</w:t>
      </w:r>
      <w:r>
        <w:rPr>
          <w:sz w:val="20"/>
          <w:szCs w:val="20"/>
        </w:rPr>
        <w:t>. Skontroluj ich stan i ciśnienie regularnie.</w:t>
      </w:r>
      <w:r w:rsidR="003412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jak </w:t>
      </w:r>
      <w:proofErr w:type="gramStart"/>
      <w:r>
        <w:rPr>
          <w:sz w:val="20"/>
          <w:szCs w:val="20"/>
        </w:rPr>
        <w:t>sprawdzenie,</w:t>
      </w:r>
      <w:proofErr w:type="gramEnd"/>
      <w:r>
        <w:rPr>
          <w:sz w:val="20"/>
          <w:szCs w:val="20"/>
        </w:rPr>
        <w:t xml:space="preserve"> czy buty nie mają dziury przed </w:t>
      </w:r>
      <w:r w:rsidR="00341205">
        <w:rPr>
          <w:sz w:val="20"/>
          <w:szCs w:val="20"/>
        </w:rPr>
        <w:t>wyruszeniem na wycieczkę górską</w:t>
      </w:r>
      <w:r>
        <w:rPr>
          <w:sz w:val="20"/>
          <w:szCs w:val="20"/>
        </w:rPr>
        <w:t>.</w:t>
      </w:r>
    </w:p>
    <w:p w14:paraId="7DD78590" w14:textId="77777777" w:rsidR="00E51A3F" w:rsidRDefault="00E51A3F">
      <w:pPr>
        <w:rPr>
          <w:sz w:val="20"/>
          <w:szCs w:val="20"/>
        </w:rPr>
      </w:pPr>
    </w:p>
    <w:tbl>
      <w:tblPr>
        <w:tblStyle w:val="a1"/>
        <w:tblW w:w="485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8"/>
        <w:gridCol w:w="2429"/>
      </w:tblGrid>
      <w:tr w:rsidR="00E51A3F" w14:paraId="07F1C195" w14:textId="77777777"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ED9B" w14:textId="77777777" w:rsidR="00E51A3F" w:rsidRDefault="000D547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3CBC" w14:textId="77777777" w:rsidR="00E51A3F" w:rsidRDefault="000D547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Co, gdzie i jak</w:t>
            </w:r>
          </w:p>
        </w:tc>
      </w:tr>
      <w:tr w:rsidR="00E51A3F" w14:paraId="050F7116" w14:textId="77777777"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16F7" w14:textId="365478E2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będziesz chciał wymienić opony</w:t>
            </w:r>
            <w:r w:rsidR="00341205">
              <w:rPr>
                <w:sz w:val="20"/>
                <w:szCs w:val="20"/>
              </w:rPr>
              <w:t>: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F784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Zgłoszenie:............................................................</w:t>
            </w:r>
            <w:proofErr w:type="gramEnd"/>
          </w:p>
          <w:p w14:paraId="68097178" w14:textId="77777777" w:rsidR="00E51A3F" w:rsidRDefault="00E51A3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D5305B9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Serwis:.................................................................</w:t>
            </w:r>
            <w:proofErr w:type="gramEnd"/>
          </w:p>
        </w:tc>
      </w:tr>
      <w:tr w:rsidR="00E51A3F" w14:paraId="62CFE848" w14:textId="77777777">
        <w:trPr>
          <w:trHeight w:val="1974"/>
        </w:trPr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21B87" w14:textId="6311BC61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Jeżeli złapiesz gumę, zauważysz </w:t>
            </w:r>
            <w:r w:rsidR="00341205">
              <w:rPr>
                <w:sz w:val="20"/>
                <w:szCs w:val="20"/>
              </w:rPr>
              <w:t xml:space="preserve">lub usłyszysz </w:t>
            </w:r>
            <w:r>
              <w:rPr>
                <w:sz w:val="20"/>
                <w:szCs w:val="20"/>
              </w:rPr>
              <w:t>niepokojące objawy</w:t>
            </w:r>
            <w:r w:rsidR="00341205">
              <w:rPr>
                <w:sz w:val="20"/>
                <w:szCs w:val="20"/>
              </w:rPr>
              <w:t>/hałas</w:t>
            </w:r>
            <w:r>
              <w:rPr>
                <w:sz w:val="20"/>
                <w:szCs w:val="20"/>
              </w:rPr>
              <w:t xml:space="preserve"> podczas prowadzenia</w:t>
            </w:r>
          </w:p>
          <w:p w14:paraId="0096EF46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samochodu lub po prostu chciałbyś zapytać o kwestię opon</w:t>
            </w:r>
          </w:p>
          <w:p w14:paraId="3966131E" w14:textId="77777777" w:rsidR="00E51A3F" w:rsidRDefault="00E51A3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832B4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Zgłoszenie:............................................................</w:t>
            </w:r>
            <w:proofErr w:type="gramEnd"/>
          </w:p>
          <w:p w14:paraId="1BBDE94D" w14:textId="77777777" w:rsidR="00E51A3F" w:rsidRDefault="00E51A3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FABF481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Serwis:..................................................................</w:t>
            </w:r>
            <w:proofErr w:type="gramEnd"/>
          </w:p>
        </w:tc>
      </w:tr>
    </w:tbl>
    <w:p w14:paraId="211300B7" w14:textId="5A407CE2" w:rsidR="00E51A3F" w:rsidRDefault="00341205">
      <w:pPr>
        <w:numPr>
          <w:ilvl w:val="0"/>
          <w:numId w:val="1"/>
        </w:numPr>
        <w:rPr>
          <w:b/>
          <w:color w:val="B23427"/>
        </w:rPr>
      </w:pPr>
      <w:r>
        <w:rPr>
          <w:b/>
          <w:color w:val="B23427"/>
        </w:rPr>
        <w:t>Wypadek to nie przypadek</w:t>
      </w:r>
    </w:p>
    <w:p w14:paraId="710F3383" w14:textId="77777777" w:rsidR="00E51A3F" w:rsidRDefault="00E51A3F">
      <w:pPr>
        <w:ind w:left="720"/>
        <w:rPr>
          <w:sz w:val="20"/>
          <w:szCs w:val="20"/>
        </w:rPr>
      </w:pPr>
    </w:p>
    <w:p w14:paraId="53E17AC6" w14:textId="59DD7478" w:rsidR="00E51A3F" w:rsidRDefault="000D5479" w:rsidP="00CE1B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Każdemu może zdarzyć się </w:t>
      </w:r>
      <w:r w:rsidR="001F2A6A">
        <w:rPr>
          <w:sz w:val="20"/>
          <w:szCs w:val="20"/>
        </w:rPr>
        <w:t xml:space="preserve">wypadek, </w:t>
      </w:r>
      <w:r>
        <w:rPr>
          <w:sz w:val="20"/>
          <w:szCs w:val="20"/>
        </w:rPr>
        <w:t>stłuczka czy zdarzenie drogowe. Pamiętaj</w:t>
      </w:r>
      <w:r w:rsidR="007E7E27">
        <w:rPr>
          <w:sz w:val="20"/>
          <w:szCs w:val="20"/>
        </w:rPr>
        <w:t>,</w:t>
      </w:r>
      <w:r>
        <w:rPr>
          <w:sz w:val="20"/>
          <w:szCs w:val="20"/>
        </w:rPr>
        <w:t xml:space="preserve"> że najważniejsze jest twoje bezpieczeństwo</w:t>
      </w:r>
      <w:r w:rsidR="001F2A6A">
        <w:rPr>
          <w:sz w:val="20"/>
          <w:szCs w:val="20"/>
        </w:rPr>
        <w:t>, spokój, opanowanie. Aby o niczym nie zapomnieć w tak trudnej sytuacji</w:t>
      </w:r>
      <w:r>
        <w:rPr>
          <w:sz w:val="20"/>
          <w:szCs w:val="20"/>
        </w:rPr>
        <w:t xml:space="preserve"> postępuj</w:t>
      </w:r>
      <w:r w:rsidR="001F2A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zgodnie z zasadami </w:t>
      </w:r>
      <w:r w:rsidR="001F2A6A">
        <w:rPr>
          <w:sz w:val="20"/>
          <w:szCs w:val="20"/>
        </w:rPr>
        <w:t xml:space="preserve">opisanymi </w:t>
      </w:r>
      <w:r>
        <w:rPr>
          <w:sz w:val="20"/>
          <w:szCs w:val="20"/>
        </w:rPr>
        <w:t>na drugiej stronie. W razie szkody z twojej winy, zgłoś niezwłocznie zdarzenie do:</w:t>
      </w:r>
    </w:p>
    <w:p w14:paraId="0C2FE842" w14:textId="77777777" w:rsidR="00E51A3F" w:rsidRDefault="00E51A3F">
      <w:pPr>
        <w:rPr>
          <w:sz w:val="20"/>
          <w:szCs w:val="20"/>
        </w:rPr>
      </w:pPr>
    </w:p>
    <w:tbl>
      <w:tblPr>
        <w:tblStyle w:val="a2"/>
        <w:tblW w:w="485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8"/>
        <w:gridCol w:w="2429"/>
      </w:tblGrid>
      <w:tr w:rsidR="00E51A3F" w14:paraId="5CA2470E" w14:textId="77777777"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DD5CA" w14:textId="77777777" w:rsidR="00E51A3F" w:rsidRDefault="000D547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Zgłoszenie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F677F" w14:textId="77777777" w:rsidR="00E51A3F" w:rsidRDefault="000D547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Przygotuj dokumenty</w:t>
            </w:r>
          </w:p>
        </w:tc>
      </w:tr>
      <w:tr w:rsidR="00E51A3F" w14:paraId="662B46FD" w14:textId="77777777"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CEB5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Administrator ………………………………………………………………………………………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E1CD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16FD4C78" w14:textId="77777777" w:rsidR="00E51A3F" w:rsidRDefault="00E51A3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E6B46A7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44822AD7" w14:textId="77777777" w:rsidR="00E51A3F" w:rsidRDefault="00E51A3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0B26075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</w:tr>
    </w:tbl>
    <w:p w14:paraId="254F33A0" w14:textId="77777777" w:rsidR="00E51A3F" w:rsidRDefault="00E51A3F">
      <w:pPr>
        <w:rPr>
          <w:sz w:val="20"/>
          <w:szCs w:val="20"/>
        </w:rPr>
      </w:pPr>
    </w:p>
    <w:p w14:paraId="6A7C4130" w14:textId="02AF7FE7" w:rsidR="00E51A3F" w:rsidRDefault="000D5479" w:rsidP="00CE1B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sprawcą uszkodzenia </w:t>
      </w:r>
      <w:r w:rsidR="001F2A6A">
        <w:rPr>
          <w:sz w:val="20"/>
          <w:szCs w:val="20"/>
        </w:rPr>
        <w:t xml:space="preserve">użytkowanego przez Ciebie </w:t>
      </w:r>
      <w:r>
        <w:rPr>
          <w:sz w:val="20"/>
          <w:szCs w:val="20"/>
        </w:rPr>
        <w:t xml:space="preserve">samochodu jest ktoś inny, </w:t>
      </w:r>
      <w:r w:rsidR="001F2A6A">
        <w:rPr>
          <w:sz w:val="20"/>
          <w:szCs w:val="20"/>
        </w:rPr>
        <w:t xml:space="preserve">nie ma ofiar ani rannych, wezwij Policję, </w:t>
      </w:r>
      <w:r>
        <w:rPr>
          <w:sz w:val="20"/>
          <w:szCs w:val="20"/>
        </w:rPr>
        <w:t xml:space="preserve">zorganizuj holowanie z polisy OC sprawcy i zgłoś wszystko do swojego </w:t>
      </w:r>
      <w:r w:rsidR="001F2A6A">
        <w:rPr>
          <w:sz w:val="20"/>
          <w:szCs w:val="20"/>
        </w:rPr>
        <w:t>D</w:t>
      </w:r>
      <w:r>
        <w:rPr>
          <w:sz w:val="20"/>
          <w:szCs w:val="20"/>
        </w:rPr>
        <w:t xml:space="preserve">ziału </w:t>
      </w:r>
      <w:r w:rsidR="001F2A6A">
        <w:rPr>
          <w:sz w:val="20"/>
          <w:szCs w:val="20"/>
        </w:rPr>
        <w:t>F</w:t>
      </w:r>
      <w:r>
        <w:rPr>
          <w:sz w:val="20"/>
          <w:szCs w:val="20"/>
        </w:rPr>
        <w:t>loty:</w:t>
      </w:r>
    </w:p>
    <w:p w14:paraId="3BDDB3E4" w14:textId="77777777" w:rsidR="00E51A3F" w:rsidRDefault="00E51A3F">
      <w:pPr>
        <w:rPr>
          <w:sz w:val="20"/>
          <w:szCs w:val="20"/>
        </w:rPr>
      </w:pPr>
    </w:p>
    <w:tbl>
      <w:tblPr>
        <w:tblStyle w:val="a3"/>
        <w:tblW w:w="485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8"/>
        <w:gridCol w:w="2429"/>
      </w:tblGrid>
      <w:tr w:rsidR="00E51A3F" w14:paraId="32B28C6B" w14:textId="77777777"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096B" w14:textId="77777777" w:rsidR="00E51A3F" w:rsidRDefault="000D547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Zgłoszenie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534AD" w14:textId="77777777" w:rsidR="00E51A3F" w:rsidRDefault="000D547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Przygotuj dokumenty</w:t>
            </w:r>
          </w:p>
        </w:tc>
      </w:tr>
      <w:tr w:rsidR="00E51A3F" w14:paraId="4504D6BC" w14:textId="77777777"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1A7DC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Administrator ……………………………</w:t>
            </w:r>
          </w:p>
          <w:p w14:paraId="4E51653C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Ubezpieczyciel sprawcy: Potrzebujesz nazwy ubezpieczyciela oraz numer polisy sprawcy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57F1F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1F0A9750" w14:textId="77777777" w:rsidR="00E51A3F" w:rsidRDefault="00E51A3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45BA3BD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7AA57507" w14:textId="77777777" w:rsidR="00E51A3F" w:rsidRDefault="00E51A3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88798FC" w14:textId="77777777" w:rsidR="00E51A3F" w:rsidRDefault="000D547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</w:tr>
    </w:tbl>
    <w:p w14:paraId="65AEC64F" w14:textId="77777777" w:rsidR="00E51A3F" w:rsidRDefault="00E51A3F">
      <w:pPr>
        <w:rPr>
          <w:b/>
          <w:sz w:val="20"/>
          <w:szCs w:val="20"/>
        </w:rPr>
      </w:pPr>
    </w:p>
    <w:p w14:paraId="7CFAA0A2" w14:textId="77777777" w:rsidR="00E51A3F" w:rsidRDefault="00E51A3F">
      <w:pPr>
        <w:rPr>
          <w:b/>
          <w:sz w:val="20"/>
          <w:szCs w:val="20"/>
        </w:rPr>
      </w:pPr>
    </w:p>
    <w:p w14:paraId="35F1622F" w14:textId="77777777" w:rsidR="00E51A3F" w:rsidRDefault="00E51A3F">
      <w:pPr>
        <w:rPr>
          <w:b/>
          <w:sz w:val="20"/>
          <w:szCs w:val="20"/>
        </w:rPr>
      </w:pPr>
    </w:p>
    <w:p w14:paraId="08507E51" w14:textId="77777777" w:rsidR="00E51A3F" w:rsidRDefault="00E51A3F">
      <w:pPr>
        <w:rPr>
          <w:b/>
          <w:sz w:val="20"/>
          <w:szCs w:val="20"/>
        </w:rPr>
      </w:pPr>
    </w:p>
    <w:p w14:paraId="130AA9B8" w14:textId="77777777" w:rsidR="00E51A3F" w:rsidRDefault="00E51A3F">
      <w:pPr>
        <w:rPr>
          <w:b/>
          <w:sz w:val="20"/>
          <w:szCs w:val="20"/>
        </w:rPr>
      </w:pPr>
    </w:p>
    <w:p w14:paraId="1B1DA57A" w14:textId="77777777" w:rsidR="00E51A3F" w:rsidRDefault="00E51A3F">
      <w:pPr>
        <w:rPr>
          <w:b/>
          <w:sz w:val="20"/>
          <w:szCs w:val="20"/>
        </w:rPr>
      </w:pPr>
    </w:p>
    <w:p w14:paraId="5B62048C" w14:textId="77777777" w:rsidR="00E51A3F" w:rsidRDefault="00E51A3F">
      <w:pPr>
        <w:rPr>
          <w:b/>
          <w:sz w:val="20"/>
          <w:szCs w:val="20"/>
        </w:rPr>
      </w:pPr>
    </w:p>
    <w:p w14:paraId="5A5556C9" w14:textId="77777777" w:rsidR="00E51A3F" w:rsidRDefault="00E51A3F">
      <w:pPr>
        <w:rPr>
          <w:b/>
          <w:sz w:val="20"/>
          <w:szCs w:val="20"/>
        </w:rPr>
      </w:pPr>
    </w:p>
    <w:p w14:paraId="15778EA3" w14:textId="77777777" w:rsidR="00E51A3F" w:rsidRDefault="000D5479">
      <w:pPr>
        <w:rPr>
          <w:b/>
          <w:color w:val="B23427"/>
          <w:sz w:val="24"/>
          <w:szCs w:val="24"/>
        </w:rPr>
      </w:pPr>
      <w:r>
        <w:rPr>
          <w:b/>
          <w:color w:val="B23427"/>
          <w:sz w:val="24"/>
          <w:szCs w:val="24"/>
        </w:rPr>
        <w:t>Korzystanie z Pojazdu – Zasady Gry</w:t>
      </w:r>
    </w:p>
    <w:p w14:paraId="26A7C886" w14:textId="77777777" w:rsidR="00E51A3F" w:rsidRDefault="00E51A3F">
      <w:pPr>
        <w:rPr>
          <w:sz w:val="20"/>
          <w:szCs w:val="20"/>
        </w:rPr>
      </w:pPr>
    </w:p>
    <w:p w14:paraId="0DC49732" w14:textId="21CA6B8E" w:rsidR="00E51A3F" w:rsidRDefault="000D5479">
      <w:pPr>
        <w:rPr>
          <w:b/>
          <w:color w:val="F99C1B"/>
        </w:rPr>
      </w:pPr>
      <w:r>
        <w:rPr>
          <w:b/>
          <w:color w:val="F99C1B"/>
        </w:rPr>
        <w:t xml:space="preserve">1. </w:t>
      </w:r>
      <w:r w:rsidR="001F2A6A">
        <w:rPr>
          <w:b/>
          <w:color w:val="F99C1B"/>
        </w:rPr>
        <w:t xml:space="preserve">Life, </w:t>
      </w:r>
      <w:proofErr w:type="spellStart"/>
      <w:r w:rsidR="001F2A6A">
        <w:rPr>
          <w:b/>
          <w:color w:val="F99C1B"/>
        </w:rPr>
        <w:t>work</w:t>
      </w:r>
      <w:proofErr w:type="spellEnd"/>
      <w:r w:rsidR="001F2A6A">
        <w:rPr>
          <w:b/>
          <w:color w:val="F99C1B"/>
        </w:rPr>
        <w:t xml:space="preserve"> </w:t>
      </w:r>
      <w:proofErr w:type="spellStart"/>
      <w:r w:rsidR="001F2A6A">
        <w:rPr>
          <w:b/>
          <w:color w:val="F99C1B"/>
        </w:rPr>
        <w:t>balance</w:t>
      </w:r>
      <w:proofErr w:type="spellEnd"/>
    </w:p>
    <w:p w14:paraId="49E91CD3" w14:textId="77777777" w:rsidR="00E51A3F" w:rsidRDefault="00E51A3F">
      <w:pPr>
        <w:rPr>
          <w:b/>
          <w:sz w:val="20"/>
          <w:szCs w:val="20"/>
        </w:rPr>
      </w:pPr>
    </w:p>
    <w:p w14:paraId="0F03A552" w14:textId="04C908DD" w:rsidR="00E51A3F" w:rsidRDefault="000D5479" w:rsidP="00CE1B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Nasze pojazdy służą celom firmowym, ale </w:t>
      </w:r>
      <w:r w:rsidR="001F2A6A">
        <w:rPr>
          <w:sz w:val="20"/>
          <w:szCs w:val="20"/>
        </w:rPr>
        <w:t xml:space="preserve">w naszej organizacji </w:t>
      </w:r>
      <w:r>
        <w:rPr>
          <w:sz w:val="20"/>
          <w:szCs w:val="20"/>
        </w:rPr>
        <w:t>rozumiemy, że życie to nie tylko praca.</w:t>
      </w:r>
    </w:p>
    <w:p w14:paraId="19E9E606" w14:textId="3A34140D" w:rsidR="00E51A3F" w:rsidRDefault="000D5479" w:rsidP="00CE1B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Jeśli potrzebujesz auta do celów </w:t>
      </w:r>
      <w:r w:rsidR="001F2A6A">
        <w:rPr>
          <w:sz w:val="20"/>
          <w:szCs w:val="20"/>
        </w:rPr>
        <w:t xml:space="preserve">służbowych i </w:t>
      </w:r>
      <w:r>
        <w:rPr>
          <w:sz w:val="20"/>
          <w:szCs w:val="20"/>
        </w:rPr>
        <w:t>prywatnych, porozmawiajmy. Znajdziemy rozwiązanie.</w:t>
      </w:r>
    </w:p>
    <w:p w14:paraId="3D2A469A" w14:textId="77777777" w:rsidR="00E51A3F" w:rsidRDefault="00E51A3F">
      <w:pPr>
        <w:rPr>
          <w:sz w:val="20"/>
          <w:szCs w:val="20"/>
        </w:rPr>
      </w:pPr>
    </w:p>
    <w:p w14:paraId="19E3544B" w14:textId="77777777" w:rsidR="00E51A3F" w:rsidRDefault="000D5479">
      <w:pPr>
        <w:rPr>
          <w:b/>
          <w:color w:val="F99C1B"/>
        </w:rPr>
      </w:pPr>
      <w:r>
        <w:rPr>
          <w:b/>
          <w:color w:val="F99C1B"/>
        </w:rPr>
        <w:t>2. Twoja Odpowiedzialność</w:t>
      </w:r>
    </w:p>
    <w:p w14:paraId="41258CA0" w14:textId="77777777" w:rsidR="00E51A3F" w:rsidRDefault="00E51A3F">
      <w:pPr>
        <w:rPr>
          <w:b/>
          <w:sz w:val="20"/>
          <w:szCs w:val="20"/>
        </w:rPr>
      </w:pPr>
    </w:p>
    <w:p w14:paraId="5890A59F" w14:textId="114487DB" w:rsidR="00E51A3F" w:rsidRDefault="000D5479" w:rsidP="00CE1B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Pamiętaj, że </w:t>
      </w:r>
      <w:r w:rsidR="00CF3E8E">
        <w:rPr>
          <w:sz w:val="20"/>
          <w:szCs w:val="20"/>
        </w:rPr>
        <w:t>jesteś „Kapitanem</w:t>
      </w:r>
      <w:r w:rsidR="001F2A6A">
        <w:rPr>
          <w:sz w:val="20"/>
          <w:szCs w:val="20"/>
        </w:rPr>
        <w:t xml:space="preserve"> na statku”</w:t>
      </w:r>
      <w:r>
        <w:rPr>
          <w:sz w:val="20"/>
          <w:szCs w:val="20"/>
        </w:rPr>
        <w:t>. Za szkody wynikłe z nieprawidłowego użytkowania pojazdu odpowiadasz Ty.</w:t>
      </w:r>
    </w:p>
    <w:p w14:paraId="402EBA40" w14:textId="0A129132" w:rsidR="00E51A3F" w:rsidRDefault="000D5479" w:rsidP="00CE1B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razie wypadku lub kolizji – </w:t>
      </w:r>
      <w:r w:rsidR="001F2A6A">
        <w:rPr>
          <w:sz w:val="20"/>
          <w:szCs w:val="20"/>
        </w:rPr>
        <w:t>s</w:t>
      </w:r>
      <w:r>
        <w:rPr>
          <w:sz w:val="20"/>
          <w:szCs w:val="20"/>
        </w:rPr>
        <w:t xml:space="preserve">kontaktuj się z nami. Jesteśmy tu, </w:t>
      </w:r>
      <w:r w:rsidR="001F2A6A">
        <w:rPr>
          <w:sz w:val="20"/>
          <w:szCs w:val="20"/>
        </w:rPr>
        <w:t>a</w:t>
      </w:r>
      <w:r>
        <w:rPr>
          <w:sz w:val="20"/>
          <w:szCs w:val="20"/>
        </w:rPr>
        <w:t xml:space="preserve">by </w:t>
      </w:r>
      <w:r w:rsidR="001F2A6A">
        <w:rPr>
          <w:sz w:val="20"/>
          <w:szCs w:val="20"/>
        </w:rPr>
        <w:t xml:space="preserve">Ci </w:t>
      </w:r>
      <w:r>
        <w:rPr>
          <w:sz w:val="20"/>
          <w:szCs w:val="20"/>
        </w:rPr>
        <w:t>pomóc.</w:t>
      </w:r>
    </w:p>
    <w:p w14:paraId="5BABFBE5" w14:textId="77777777" w:rsidR="00E51A3F" w:rsidRDefault="00E51A3F">
      <w:pPr>
        <w:rPr>
          <w:sz w:val="20"/>
          <w:szCs w:val="20"/>
        </w:rPr>
      </w:pPr>
    </w:p>
    <w:p w14:paraId="6FEB6771" w14:textId="519EC914" w:rsidR="00E51A3F" w:rsidRDefault="000D5479">
      <w:pPr>
        <w:rPr>
          <w:b/>
          <w:color w:val="F99C1B"/>
        </w:rPr>
      </w:pPr>
      <w:r>
        <w:rPr>
          <w:b/>
          <w:color w:val="F99C1B"/>
        </w:rPr>
        <w:t xml:space="preserve">3. Zero Tolerancji </w:t>
      </w:r>
    </w:p>
    <w:p w14:paraId="34EC3F6E" w14:textId="77777777" w:rsidR="00E51A3F" w:rsidRDefault="00E51A3F">
      <w:pPr>
        <w:rPr>
          <w:b/>
          <w:sz w:val="20"/>
          <w:szCs w:val="20"/>
        </w:rPr>
      </w:pPr>
    </w:p>
    <w:p w14:paraId="664A2FA8" w14:textId="198BCFF7" w:rsidR="00E51A3F" w:rsidRDefault="000D5479">
      <w:pPr>
        <w:rPr>
          <w:sz w:val="20"/>
          <w:szCs w:val="20"/>
        </w:rPr>
      </w:pPr>
      <w:r w:rsidRPr="001F2A6A">
        <w:rPr>
          <w:b/>
          <w:bCs/>
          <w:sz w:val="20"/>
          <w:szCs w:val="20"/>
        </w:rPr>
        <w:t>Prowadzenie pod wpływem</w:t>
      </w:r>
      <w:r w:rsidR="001F2A6A" w:rsidRPr="001F2A6A">
        <w:rPr>
          <w:b/>
          <w:bCs/>
          <w:sz w:val="20"/>
          <w:szCs w:val="20"/>
        </w:rPr>
        <w:t xml:space="preserve"> alkoholu czy narkotyków jest </w:t>
      </w:r>
      <w:r w:rsidR="001F2A6A">
        <w:rPr>
          <w:b/>
          <w:bCs/>
          <w:sz w:val="20"/>
          <w:szCs w:val="20"/>
        </w:rPr>
        <w:t>całkowicie</w:t>
      </w:r>
      <w:r w:rsidR="001F2A6A" w:rsidRPr="001F2A6A">
        <w:rPr>
          <w:b/>
          <w:bCs/>
          <w:sz w:val="20"/>
          <w:szCs w:val="20"/>
        </w:rPr>
        <w:t xml:space="preserve"> niedopuszczalne!</w:t>
      </w:r>
      <w:r>
        <w:rPr>
          <w:sz w:val="20"/>
          <w:szCs w:val="20"/>
        </w:rPr>
        <w:t xml:space="preserve"> </w:t>
      </w:r>
    </w:p>
    <w:p w14:paraId="471331EC" w14:textId="77777777" w:rsidR="00E51A3F" w:rsidRDefault="000D5479">
      <w:pPr>
        <w:rPr>
          <w:sz w:val="20"/>
          <w:szCs w:val="20"/>
        </w:rPr>
      </w:pPr>
      <w:r>
        <w:rPr>
          <w:sz w:val="20"/>
          <w:szCs w:val="20"/>
        </w:rPr>
        <w:t>Zawsze.</w:t>
      </w:r>
    </w:p>
    <w:p w14:paraId="466F082B" w14:textId="77777777" w:rsidR="00E51A3F" w:rsidRDefault="000D5479">
      <w:pPr>
        <w:rPr>
          <w:sz w:val="20"/>
          <w:szCs w:val="20"/>
        </w:rPr>
      </w:pPr>
      <w:r>
        <w:rPr>
          <w:sz w:val="20"/>
          <w:szCs w:val="20"/>
        </w:rPr>
        <w:t>Bez wyjątków.</w:t>
      </w:r>
    </w:p>
    <w:p w14:paraId="75290A50" w14:textId="1148EEFB" w:rsidR="001F2A6A" w:rsidRDefault="001F2A6A">
      <w:pPr>
        <w:rPr>
          <w:sz w:val="20"/>
          <w:szCs w:val="20"/>
        </w:rPr>
      </w:pPr>
      <w:r>
        <w:rPr>
          <w:sz w:val="20"/>
          <w:szCs w:val="20"/>
        </w:rPr>
        <w:t>Niesie szereg poważnych konsekwencji dla Ciebie.</w:t>
      </w:r>
    </w:p>
    <w:p w14:paraId="2C9946DE" w14:textId="5394E9F1" w:rsidR="00E51A3F" w:rsidRDefault="001F2A6A">
      <w:pPr>
        <w:rPr>
          <w:sz w:val="20"/>
          <w:szCs w:val="20"/>
        </w:rPr>
      </w:pPr>
      <w:r>
        <w:rPr>
          <w:sz w:val="20"/>
          <w:szCs w:val="20"/>
        </w:rPr>
        <w:t>Zad</w:t>
      </w:r>
      <w:r w:rsidR="000D5479">
        <w:rPr>
          <w:sz w:val="20"/>
          <w:szCs w:val="20"/>
        </w:rPr>
        <w:t>bajmy o siebie nawzajem.</w:t>
      </w:r>
    </w:p>
    <w:p w14:paraId="0F40860C" w14:textId="77777777" w:rsidR="00E51A3F" w:rsidRDefault="00E51A3F">
      <w:pPr>
        <w:rPr>
          <w:sz w:val="20"/>
          <w:szCs w:val="20"/>
        </w:rPr>
      </w:pPr>
    </w:p>
    <w:p w14:paraId="2DD6916C" w14:textId="77777777" w:rsidR="00E51A3F" w:rsidRDefault="00E51A3F">
      <w:pPr>
        <w:rPr>
          <w:sz w:val="20"/>
          <w:szCs w:val="20"/>
        </w:rPr>
      </w:pPr>
    </w:p>
    <w:p w14:paraId="1B95B09B" w14:textId="77777777" w:rsidR="00E51A3F" w:rsidRDefault="000D5479">
      <w:pPr>
        <w:rPr>
          <w:b/>
          <w:color w:val="B23427"/>
        </w:rPr>
      </w:pPr>
      <w:r>
        <w:rPr>
          <w:b/>
          <w:color w:val="B23427"/>
        </w:rPr>
        <w:t xml:space="preserve">To już koniec naszej małej podróży po przewodniku. </w:t>
      </w:r>
    </w:p>
    <w:p w14:paraId="58A4F204" w14:textId="77777777" w:rsidR="00E51A3F" w:rsidRDefault="000D5479" w:rsidP="00CE1B56">
      <w:pPr>
        <w:jc w:val="both"/>
        <w:rPr>
          <w:sz w:val="20"/>
          <w:szCs w:val="20"/>
        </w:rPr>
      </w:pPr>
      <w:r>
        <w:rPr>
          <w:sz w:val="20"/>
          <w:szCs w:val="20"/>
        </w:rPr>
        <w:t>Pamiętaj, że jesteśmy tu, aby pomóc i wspierać Cię na każdym etapie użytkowania twojego samochodu firmowego.</w:t>
      </w:r>
    </w:p>
    <w:p w14:paraId="245574D4" w14:textId="77777777" w:rsidR="00E51A3F" w:rsidRDefault="00E51A3F">
      <w:pPr>
        <w:rPr>
          <w:sz w:val="20"/>
          <w:szCs w:val="20"/>
        </w:rPr>
      </w:pPr>
    </w:p>
    <w:p w14:paraId="7D6FAA93" w14:textId="12DFAF0D" w:rsidR="00E51A3F" w:rsidRDefault="000D54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Twój </w:t>
      </w:r>
      <w:r w:rsidR="001F2A6A">
        <w:rPr>
          <w:sz w:val="20"/>
          <w:szCs w:val="20"/>
        </w:rPr>
        <w:t>Dział Floty</w:t>
      </w:r>
      <w:r>
        <w:rPr>
          <w:sz w:val="20"/>
          <w:szCs w:val="20"/>
        </w:rPr>
        <w:t>:</w:t>
      </w:r>
    </w:p>
    <w:p w14:paraId="6E648052" w14:textId="77777777" w:rsidR="000D5479" w:rsidRDefault="000D5479">
      <w:pPr>
        <w:jc w:val="right"/>
        <w:rPr>
          <w:sz w:val="20"/>
          <w:szCs w:val="20"/>
        </w:rPr>
      </w:pPr>
    </w:p>
    <w:p w14:paraId="3FEFC722" w14:textId="63AFE802" w:rsidR="00E51A3F" w:rsidRDefault="000D5479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14:paraId="6CB73565" w14:textId="77777777" w:rsidR="00E51A3F" w:rsidRDefault="00E51A3F">
      <w:pPr>
        <w:jc w:val="right"/>
        <w:rPr>
          <w:sz w:val="20"/>
          <w:szCs w:val="20"/>
        </w:rPr>
      </w:pPr>
    </w:p>
    <w:p w14:paraId="4B885FEC" w14:textId="77777777" w:rsidR="00E51A3F" w:rsidRDefault="000D5479">
      <w:pPr>
        <w:jc w:val="right"/>
        <w:rPr>
          <w:sz w:val="20"/>
          <w:szCs w:val="20"/>
        </w:rPr>
      </w:pPr>
      <w:r>
        <w:rPr>
          <w:sz w:val="20"/>
          <w:szCs w:val="20"/>
        </w:rPr>
        <w:t>Kontakt:</w:t>
      </w:r>
    </w:p>
    <w:p w14:paraId="1BFEA1BF" w14:textId="77777777" w:rsidR="000D5479" w:rsidRDefault="000D5479">
      <w:pPr>
        <w:jc w:val="right"/>
        <w:rPr>
          <w:sz w:val="20"/>
          <w:szCs w:val="20"/>
        </w:rPr>
      </w:pPr>
    </w:p>
    <w:p w14:paraId="49D4C0DE" w14:textId="03A64055" w:rsidR="00E51A3F" w:rsidRDefault="000D5479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14:paraId="01F7E037" w14:textId="77777777" w:rsidR="00E51A3F" w:rsidRDefault="000D547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 wp14:anchorId="48C7E47A" wp14:editId="3794F124">
            <wp:extent cx="2740387" cy="274038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0387" cy="2740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61501C" w14:textId="77777777" w:rsidR="00E51A3F" w:rsidRDefault="00E51A3F">
      <w:pPr>
        <w:rPr>
          <w:sz w:val="20"/>
          <w:szCs w:val="20"/>
        </w:rPr>
      </w:pPr>
    </w:p>
    <w:p w14:paraId="394B0982" w14:textId="77777777" w:rsidR="00E51A3F" w:rsidRDefault="000D5479">
      <w:pPr>
        <w:pStyle w:val="Nagwek3"/>
        <w:keepNext w:val="0"/>
        <w:keepLines w:val="0"/>
        <w:spacing w:before="280"/>
        <w:jc w:val="center"/>
        <w:rPr>
          <w:b/>
          <w:color w:val="B23427"/>
          <w:sz w:val="24"/>
          <w:szCs w:val="24"/>
        </w:rPr>
      </w:pPr>
      <w:bookmarkStart w:id="0" w:name="_tdc87nqt4loh" w:colFirst="0" w:colLast="0"/>
      <w:bookmarkEnd w:id="0"/>
      <w:r>
        <w:rPr>
          <w:b/>
          <w:color w:val="B23427"/>
          <w:sz w:val="24"/>
          <w:szCs w:val="24"/>
        </w:rPr>
        <w:t>Skrócona Instrukcja Pierwszej Pomocy</w:t>
      </w:r>
    </w:p>
    <w:p w14:paraId="0EB887B6" w14:textId="2A5BFE93" w:rsidR="00E51A3F" w:rsidRDefault="000D5479" w:rsidP="00CE1B56">
      <w:pPr>
        <w:numPr>
          <w:ilvl w:val="0"/>
          <w:numId w:val="2"/>
        </w:numPr>
        <w:spacing w:before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>Bezpieczeństwo</w:t>
      </w:r>
      <w:r>
        <w:rPr>
          <w:sz w:val="20"/>
          <w:szCs w:val="20"/>
        </w:rPr>
        <w:t xml:space="preserve">: Upewnij się, że miejsce i jego okolica </w:t>
      </w:r>
      <w:r w:rsidR="00A95E8D">
        <w:rPr>
          <w:sz w:val="20"/>
          <w:szCs w:val="20"/>
        </w:rPr>
        <w:t xml:space="preserve">są </w:t>
      </w:r>
      <w:r>
        <w:rPr>
          <w:sz w:val="20"/>
          <w:szCs w:val="20"/>
        </w:rPr>
        <w:t>bezpieczn</w:t>
      </w:r>
      <w:r w:rsidR="00A95E8D">
        <w:rPr>
          <w:sz w:val="20"/>
          <w:szCs w:val="20"/>
        </w:rPr>
        <w:t>e</w:t>
      </w:r>
      <w:r>
        <w:rPr>
          <w:sz w:val="20"/>
          <w:szCs w:val="20"/>
        </w:rPr>
        <w:t>.</w:t>
      </w:r>
    </w:p>
    <w:p w14:paraId="583B0F88" w14:textId="77777777" w:rsidR="00E51A3F" w:rsidRDefault="000D5479" w:rsidP="00CE1B5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Sprawdź przytomność</w:t>
      </w:r>
      <w:r>
        <w:rPr>
          <w:sz w:val="20"/>
          <w:szCs w:val="20"/>
        </w:rPr>
        <w:t>: Potrząśnij delikatnie poszkodowanym i zapytaj, czy wszystko w porządku.</w:t>
      </w:r>
    </w:p>
    <w:p w14:paraId="6CCFBA02" w14:textId="77777777" w:rsidR="00E51A3F" w:rsidRDefault="000D5479" w:rsidP="00CE1B5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Wezwanie pomocy</w:t>
      </w:r>
      <w:r>
        <w:rPr>
          <w:sz w:val="20"/>
          <w:szCs w:val="20"/>
        </w:rPr>
        <w:t>: Jeśli brak reakcji, zadzwoń na 112.</w:t>
      </w:r>
    </w:p>
    <w:p w14:paraId="781FC440" w14:textId="03757295" w:rsidR="00E51A3F" w:rsidRDefault="000D5479" w:rsidP="00CE1B5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Udrożnienie dróg oddechowych</w:t>
      </w:r>
      <w:r>
        <w:rPr>
          <w:sz w:val="20"/>
          <w:szCs w:val="20"/>
        </w:rPr>
        <w:t>: Odchyl głowę poszkodowanego do tyłu i</w:t>
      </w:r>
      <w:r w:rsidR="00A95E8D">
        <w:rPr>
          <w:sz w:val="20"/>
          <w:szCs w:val="20"/>
        </w:rPr>
        <w:t xml:space="preserve"> </w:t>
      </w:r>
      <w:r>
        <w:rPr>
          <w:sz w:val="20"/>
          <w:szCs w:val="20"/>
        </w:rPr>
        <w:t>unieś</w:t>
      </w:r>
      <w:r w:rsidR="00A95E8D">
        <w:rPr>
          <w:sz w:val="20"/>
          <w:szCs w:val="20"/>
        </w:rPr>
        <w:t xml:space="preserve"> jego</w:t>
      </w:r>
      <w:r>
        <w:rPr>
          <w:sz w:val="20"/>
          <w:szCs w:val="20"/>
        </w:rPr>
        <w:t xml:space="preserve"> podbródek. Obserwuj ułożenie języka.</w:t>
      </w:r>
    </w:p>
    <w:p w14:paraId="75B8D03F" w14:textId="77777777" w:rsidR="00E51A3F" w:rsidRDefault="000D5479" w:rsidP="00CE1B5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Sprawdzenie oddechu</w:t>
      </w:r>
      <w:r>
        <w:rPr>
          <w:sz w:val="20"/>
          <w:szCs w:val="20"/>
        </w:rPr>
        <w:t>: Słuchaj i obserwuj ruchy klatki piersiowej przez 10 sekund.</w:t>
      </w:r>
    </w:p>
    <w:p w14:paraId="137B89FA" w14:textId="77777777" w:rsidR="00462186" w:rsidRDefault="000D5479" w:rsidP="00462186">
      <w:pPr>
        <w:numPr>
          <w:ilvl w:val="0"/>
          <w:numId w:val="2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RKO </w:t>
      </w:r>
    </w:p>
    <w:p w14:paraId="4E19EA9C" w14:textId="3CB8AAC1" w:rsidR="00E51A3F" w:rsidRPr="00462186" w:rsidRDefault="000D5479" w:rsidP="00462186">
      <w:pPr>
        <w:ind w:left="720"/>
        <w:rPr>
          <w:sz w:val="20"/>
          <w:szCs w:val="20"/>
        </w:rPr>
      </w:pPr>
      <w:r w:rsidRPr="00462186">
        <w:rPr>
          <w:b/>
          <w:sz w:val="20"/>
          <w:szCs w:val="20"/>
        </w:rPr>
        <w:t>(Resuscytacja krążeniowo-oddechowa)</w:t>
      </w:r>
      <w:r w:rsidRPr="00462186">
        <w:rPr>
          <w:sz w:val="20"/>
          <w:szCs w:val="20"/>
        </w:rPr>
        <w:t>:</w:t>
      </w:r>
    </w:p>
    <w:p w14:paraId="534A47E6" w14:textId="77777777" w:rsidR="00E51A3F" w:rsidRDefault="000D5479" w:rsidP="00CE1B56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30 uciśnięć klatki piersiowej.</w:t>
      </w:r>
    </w:p>
    <w:p w14:paraId="63B52B9A" w14:textId="77777777" w:rsidR="00E51A3F" w:rsidRDefault="000D5479" w:rsidP="00CE1B56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2 oddechy ratownicze.</w:t>
      </w:r>
    </w:p>
    <w:p w14:paraId="3856A61C" w14:textId="77777777" w:rsidR="00E51A3F" w:rsidRDefault="000D5479" w:rsidP="00CE1B5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Kontynuuj RKO</w:t>
      </w:r>
      <w:r>
        <w:rPr>
          <w:sz w:val="20"/>
          <w:szCs w:val="20"/>
        </w:rPr>
        <w:t xml:space="preserve"> do przyjazdu służb ratunkowych lub odzyskania przytomności.</w:t>
      </w:r>
    </w:p>
    <w:p w14:paraId="6F2F60FA" w14:textId="513FF976" w:rsidR="00E51A3F" w:rsidRDefault="000D5479" w:rsidP="00CE1B56">
      <w:pPr>
        <w:numPr>
          <w:ilvl w:val="0"/>
          <w:numId w:val="2"/>
        </w:numPr>
        <w:spacing w:after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>Użyj AED</w:t>
      </w:r>
      <w:r>
        <w:rPr>
          <w:sz w:val="20"/>
          <w:szCs w:val="20"/>
        </w:rPr>
        <w:t xml:space="preserve">: Jeśli </w:t>
      </w:r>
      <w:r w:rsidR="00462186">
        <w:rPr>
          <w:sz w:val="20"/>
          <w:szCs w:val="20"/>
        </w:rPr>
        <w:t xml:space="preserve">jest </w:t>
      </w:r>
      <w:r>
        <w:rPr>
          <w:sz w:val="20"/>
          <w:szCs w:val="20"/>
        </w:rPr>
        <w:t>dostępny, postępuj zgodnie z instrukcjami urządzenia.</w:t>
      </w:r>
    </w:p>
    <w:p w14:paraId="07A84ABD" w14:textId="77777777" w:rsidR="00E51A3F" w:rsidRDefault="000D5479">
      <w:pPr>
        <w:ind w:left="-14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Przyjazny Przewodnik Pojazdu Firmowego</w:t>
      </w:r>
    </w:p>
    <w:p w14:paraId="5E47E822" w14:textId="77777777" w:rsidR="00E51A3F" w:rsidRDefault="00E51A3F">
      <w:pPr>
        <w:rPr>
          <w:sz w:val="20"/>
          <w:szCs w:val="20"/>
        </w:rPr>
      </w:pPr>
    </w:p>
    <w:p w14:paraId="07A15864" w14:textId="77777777" w:rsidR="00E51A3F" w:rsidRDefault="00E51A3F">
      <w:pPr>
        <w:rPr>
          <w:sz w:val="20"/>
          <w:szCs w:val="20"/>
        </w:rPr>
      </w:pPr>
    </w:p>
    <w:p w14:paraId="53C8A75A" w14:textId="77777777" w:rsidR="00E51A3F" w:rsidRDefault="00E51A3F">
      <w:pPr>
        <w:rPr>
          <w:sz w:val="20"/>
          <w:szCs w:val="20"/>
        </w:rPr>
      </w:pPr>
    </w:p>
    <w:p w14:paraId="53C91C48" w14:textId="77777777" w:rsidR="00E51A3F" w:rsidRDefault="00E51A3F">
      <w:pPr>
        <w:rPr>
          <w:sz w:val="20"/>
          <w:szCs w:val="20"/>
        </w:rPr>
      </w:pPr>
    </w:p>
    <w:p w14:paraId="654EE845" w14:textId="77777777" w:rsidR="00E51A3F" w:rsidRDefault="00E51A3F">
      <w:pPr>
        <w:rPr>
          <w:sz w:val="20"/>
          <w:szCs w:val="20"/>
        </w:rPr>
      </w:pPr>
    </w:p>
    <w:p w14:paraId="1F319169" w14:textId="77777777" w:rsidR="00E51A3F" w:rsidRDefault="00E51A3F">
      <w:pPr>
        <w:rPr>
          <w:sz w:val="20"/>
          <w:szCs w:val="20"/>
        </w:rPr>
      </w:pPr>
    </w:p>
    <w:p w14:paraId="4BA423AA" w14:textId="77777777" w:rsidR="00E51A3F" w:rsidRDefault="00E51A3F">
      <w:pPr>
        <w:rPr>
          <w:sz w:val="20"/>
          <w:szCs w:val="20"/>
        </w:rPr>
      </w:pPr>
    </w:p>
    <w:p w14:paraId="72F90546" w14:textId="77777777" w:rsidR="00E51A3F" w:rsidRDefault="00E51A3F">
      <w:pPr>
        <w:rPr>
          <w:sz w:val="20"/>
          <w:szCs w:val="20"/>
        </w:rPr>
      </w:pPr>
    </w:p>
    <w:p w14:paraId="564C4A6F" w14:textId="77777777" w:rsidR="00E51A3F" w:rsidRDefault="00E51A3F">
      <w:pPr>
        <w:rPr>
          <w:sz w:val="20"/>
          <w:szCs w:val="20"/>
        </w:rPr>
      </w:pPr>
    </w:p>
    <w:p w14:paraId="47D075D7" w14:textId="77777777" w:rsidR="00E51A3F" w:rsidRDefault="00E51A3F">
      <w:pPr>
        <w:rPr>
          <w:sz w:val="20"/>
          <w:szCs w:val="20"/>
        </w:rPr>
      </w:pPr>
    </w:p>
    <w:p w14:paraId="23459A11" w14:textId="77777777" w:rsidR="00E51A3F" w:rsidRDefault="00E51A3F">
      <w:pPr>
        <w:rPr>
          <w:sz w:val="20"/>
          <w:szCs w:val="20"/>
        </w:rPr>
      </w:pPr>
    </w:p>
    <w:p w14:paraId="4034334D" w14:textId="77777777" w:rsidR="00E51A3F" w:rsidRDefault="00E51A3F">
      <w:pPr>
        <w:rPr>
          <w:sz w:val="20"/>
          <w:szCs w:val="20"/>
        </w:rPr>
      </w:pPr>
    </w:p>
    <w:p w14:paraId="2DA0E27F" w14:textId="485128EE" w:rsidR="00E51A3F" w:rsidRDefault="000D5479">
      <w:pPr>
        <w:jc w:val="center"/>
        <w:rPr>
          <w:sz w:val="20"/>
          <w:szCs w:val="20"/>
        </w:rPr>
      </w:pPr>
      <w:r>
        <w:rPr>
          <w:sz w:val="20"/>
          <w:szCs w:val="20"/>
        </w:rPr>
        <w:t>LOGO TWOEJ FIRMY</w:t>
      </w:r>
    </w:p>
    <w:p w14:paraId="101DED98" w14:textId="77777777" w:rsidR="00E51A3F" w:rsidRDefault="00E51A3F">
      <w:pPr>
        <w:rPr>
          <w:sz w:val="20"/>
          <w:szCs w:val="20"/>
        </w:rPr>
      </w:pPr>
    </w:p>
    <w:p w14:paraId="67309052" w14:textId="77777777" w:rsidR="00E51A3F" w:rsidRDefault="00E51A3F">
      <w:pPr>
        <w:rPr>
          <w:sz w:val="20"/>
          <w:szCs w:val="20"/>
        </w:rPr>
      </w:pPr>
    </w:p>
    <w:p w14:paraId="4D1D8B28" w14:textId="4D96E3EB" w:rsidR="00E51A3F" w:rsidRDefault="00E51A3F" w:rsidP="004535F4">
      <w:pPr>
        <w:jc w:val="center"/>
        <w:rPr>
          <w:sz w:val="20"/>
          <w:szCs w:val="20"/>
        </w:rPr>
      </w:pPr>
    </w:p>
    <w:p w14:paraId="0170508E" w14:textId="77777777" w:rsidR="00E51A3F" w:rsidRDefault="00E51A3F">
      <w:pPr>
        <w:jc w:val="right"/>
        <w:rPr>
          <w:sz w:val="20"/>
          <w:szCs w:val="20"/>
        </w:rPr>
      </w:pPr>
    </w:p>
    <w:p w14:paraId="4CCF14F4" w14:textId="77777777" w:rsidR="00E51A3F" w:rsidRDefault="00E51A3F">
      <w:pPr>
        <w:jc w:val="right"/>
        <w:rPr>
          <w:sz w:val="20"/>
          <w:szCs w:val="20"/>
        </w:rPr>
      </w:pPr>
    </w:p>
    <w:p w14:paraId="3F63A56A" w14:textId="77777777" w:rsidR="00E51A3F" w:rsidRDefault="00E51A3F">
      <w:pPr>
        <w:jc w:val="right"/>
        <w:rPr>
          <w:sz w:val="20"/>
          <w:szCs w:val="20"/>
        </w:rPr>
      </w:pPr>
    </w:p>
    <w:p w14:paraId="6CCDB177" w14:textId="77777777" w:rsidR="00E51A3F" w:rsidRDefault="00E51A3F">
      <w:pPr>
        <w:jc w:val="right"/>
        <w:rPr>
          <w:sz w:val="20"/>
          <w:szCs w:val="20"/>
        </w:rPr>
      </w:pPr>
    </w:p>
    <w:p w14:paraId="2A1E19E5" w14:textId="77777777" w:rsidR="00E51A3F" w:rsidRDefault="00E51A3F">
      <w:pPr>
        <w:jc w:val="right"/>
        <w:rPr>
          <w:sz w:val="20"/>
          <w:szCs w:val="20"/>
        </w:rPr>
      </w:pPr>
    </w:p>
    <w:p w14:paraId="5FD41CD0" w14:textId="77777777" w:rsidR="00E51A3F" w:rsidRDefault="00E51A3F">
      <w:pPr>
        <w:jc w:val="right"/>
        <w:rPr>
          <w:sz w:val="20"/>
          <w:szCs w:val="20"/>
        </w:rPr>
      </w:pPr>
    </w:p>
    <w:p w14:paraId="6762415C" w14:textId="77777777" w:rsidR="00E51A3F" w:rsidRDefault="00E51A3F">
      <w:pPr>
        <w:jc w:val="right"/>
        <w:rPr>
          <w:sz w:val="20"/>
          <w:szCs w:val="20"/>
        </w:rPr>
      </w:pPr>
    </w:p>
    <w:p w14:paraId="3F72528B" w14:textId="13422CF4" w:rsidR="00E51A3F" w:rsidRDefault="004535F4" w:rsidP="004535F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 wp14:anchorId="6CC344C2" wp14:editId="1A31C88E">
            <wp:extent cx="1106200" cy="11062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200" cy="110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D57C75" w14:textId="77777777" w:rsidR="00E51A3F" w:rsidRDefault="00E51A3F">
      <w:pPr>
        <w:jc w:val="right"/>
        <w:rPr>
          <w:sz w:val="20"/>
          <w:szCs w:val="20"/>
        </w:rPr>
      </w:pPr>
    </w:p>
    <w:p w14:paraId="5C1465CD" w14:textId="77777777" w:rsidR="00E51A3F" w:rsidRDefault="00E51A3F">
      <w:pPr>
        <w:jc w:val="right"/>
        <w:rPr>
          <w:sz w:val="20"/>
          <w:szCs w:val="20"/>
        </w:rPr>
      </w:pPr>
    </w:p>
    <w:p w14:paraId="15924663" w14:textId="77777777" w:rsidR="00E51A3F" w:rsidRDefault="00E51A3F">
      <w:pPr>
        <w:jc w:val="right"/>
        <w:rPr>
          <w:sz w:val="20"/>
          <w:szCs w:val="20"/>
        </w:rPr>
      </w:pPr>
    </w:p>
    <w:p w14:paraId="27A3006F" w14:textId="77777777" w:rsidR="00E51A3F" w:rsidRDefault="00E51A3F">
      <w:pPr>
        <w:jc w:val="right"/>
        <w:rPr>
          <w:sz w:val="20"/>
          <w:szCs w:val="20"/>
        </w:rPr>
      </w:pPr>
    </w:p>
    <w:p w14:paraId="33546C34" w14:textId="4CC7750C" w:rsidR="00E51A3F" w:rsidRDefault="00E51A3F">
      <w:pPr>
        <w:jc w:val="right"/>
        <w:rPr>
          <w:sz w:val="20"/>
          <w:szCs w:val="20"/>
        </w:rPr>
      </w:pPr>
    </w:p>
    <w:sectPr w:rsidR="00E51A3F">
      <w:pgSz w:w="16834" w:h="11909" w:orient="landscape"/>
      <w:pgMar w:top="566" w:right="259" w:bottom="284" w:left="566" w:header="720" w:footer="720" w:gutter="0"/>
      <w:pgNumType w:start="1"/>
      <w:cols w:num="3" w:space="720" w:equalWidth="0">
        <w:col w:w="4857" w:space="720"/>
        <w:col w:w="4857" w:space="720"/>
        <w:col w:w="485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A632E"/>
    <w:multiLevelType w:val="multilevel"/>
    <w:tmpl w:val="5A5E1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814267"/>
    <w:multiLevelType w:val="multilevel"/>
    <w:tmpl w:val="7584C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3115607">
    <w:abstractNumId w:val="1"/>
  </w:num>
  <w:num w:numId="2" w16cid:durableId="46658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3F"/>
    <w:rsid w:val="00037DEF"/>
    <w:rsid w:val="000D5479"/>
    <w:rsid w:val="001F2A6A"/>
    <w:rsid w:val="00341205"/>
    <w:rsid w:val="004535F4"/>
    <w:rsid w:val="00462186"/>
    <w:rsid w:val="007E7E27"/>
    <w:rsid w:val="00A95E8D"/>
    <w:rsid w:val="00CE1B56"/>
    <w:rsid w:val="00CF3E8E"/>
    <w:rsid w:val="00E5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723A"/>
  <w15:docId w15:val="{70E39030-224F-4FC3-AF3D-EE6608A1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oprawka">
    <w:name w:val="Revision"/>
    <w:hidden/>
    <w:uiPriority w:val="99"/>
    <w:semiHidden/>
    <w:rsid w:val="00CE1B5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Rudyk, Tomasz</dc:creator>
  <cp:lastModifiedBy>Sylwia Biniak</cp:lastModifiedBy>
  <cp:revision>6</cp:revision>
  <cp:lastPrinted>2024-08-01T17:56:00Z</cp:lastPrinted>
  <dcterms:created xsi:type="dcterms:W3CDTF">2024-07-19T05:28:00Z</dcterms:created>
  <dcterms:modified xsi:type="dcterms:W3CDTF">2024-08-01T18:07:00Z</dcterms:modified>
</cp:coreProperties>
</file>